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2238F9">
        <w:rPr>
          <w:rFonts w:ascii="Tahoma" w:hAnsi="Tahoma" w:cs="Tahoma"/>
          <w:sz w:val="22"/>
          <w:szCs w:val="22"/>
        </w:rPr>
        <w:t>09</w:t>
      </w:r>
      <w:r w:rsidR="00BE26F2">
        <w:rPr>
          <w:rFonts w:ascii="Tahoma" w:hAnsi="Tahoma" w:cs="Tahoma"/>
          <w:sz w:val="22"/>
          <w:szCs w:val="22"/>
        </w:rPr>
        <w:t>/0</w:t>
      </w:r>
      <w:r w:rsidR="001E7AA1">
        <w:rPr>
          <w:rFonts w:ascii="Tahoma" w:hAnsi="Tahoma" w:cs="Tahoma"/>
          <w:sz w:val="22"/>
          <w:szCs w:val="22"/>
        </w:rPr>
        <w:t>8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proofErr w:type="gramStart"/>
      <w:r w:rsidRPr="001E7AA1">
        <w:rPr>
          <w:rFonts w:ascii="Tahoma" w:hAnsi="Tahoma" w:cs="Tahoma"/>
          <w:i/>
          <w:sz w:val="22"/>
          <w:szCs w:val="22"/>
          <w:lang w:val="en"/>
        </w:rPr>
        <w:t>"</w:t>
      </w:r>
      <w:r w:rsidR="00DE0932" w:rsidRPr="001E7AA1">
        <w:rPr>
          <w:i/>
        </w:rPr>
        <w:t xml:space="preserve"> </w:t>
      </w:r>
      <w:r w:rsidR="001E7AA1" w:rsidRPr="001E7AA1">
        <w:rPr>
          <w:rFonts w:ascii="Tahoma" w:hAnsi="Tahoma" w:cs="Tahoma"/>
          <w:i/>
          <w:sz w:val="22"/>
          <w:szCs w:val="22"/>
          <w:lang w:val="en"/>
        </w:rPr>
        <w:t>Construction</w:t>
      </w:r>
      <w:proofErr w:type="gramEnd"/>
      <w:r w:rsidR="001E7AA1" w:rsidRPr="001E7AA1">
        <w:rPr>
          <w:rFonts w:ascii="Tahoma" w:hAnsi="Tahoma" w:cs="Tahoma"/>
          <w:i/>
          <w:sz w:val="22"/>
          <w:szCs w:val="22"/>
          <w:lang w:val="en"/>
        </w:rPr>
        <w:t xml:space="preserve"> of concrete covers along the total length of Stormwater Ducts at G2 Car Terminal 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2238F9">
        <w:rPr>
          <w:rFonts w:ascii="Tahoma" w:hAnsi="Tahoma" w:cs="Tahoma"/>
          <w:sz w:val="22"/>
          <w:szCs w:val="22"/>
        </w:rPr>
        <w:t xml:space="preserve"> 23th August 2018</w:t>
      </w:r>
      <w:bookmarkStart w:id="0" w:name="_GoBack"/>
      <w:bookmarkEnd w:id="0"/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1E7AA1" w:rsidRPr="001E7AA1">
        <w:rPr>
          <w:i/>
          <w:iCs/>
          <w:szCs w:val="24"/>
        </w:rPr>
        <w:t>Construction of concrete covers along the total length of Stormwater Ducts at G2 Car Terminal</w:t>
      </w:r>
      <w:r w:rsidR="00DD2340" w:rsidRPr="00DD2340">
        <w:rPr>
          <w:i/>
          <w:iCs/>
          <w:szCs w:val="24"/>
        </w:rPr>
        <w:t>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1E7AA1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1E7AA1" w:rsidRPr="001E7AA1" w:rsidRDefault="001E7AA1" w:rsidP="001E7AA1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1E7AA1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echnical Description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D28" w:rsidRDefault="00606D28">
      <w:r>
        <w:separator/>
      </w:r>
    </w:p>
  </w:endnote>
  <w:endnote w:type="continuationSeparator" w:id="0">
    <w:p w:rsidR="00606D28" w:rsidRDefault="0060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D28" w:rsidRDefault="00606D28">
      <w:r>
        <w:separator/>
      </w:r>
    </w:p>
  </w:footnote>
  <w:footnote w:type="continuationSeparator" w:id="0">
    <w:p w:rsidR="00606D28" w:rsidRDefault="00606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E7AA1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38F9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6D28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3EC6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0DC8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56A6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34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334A4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B7FE-D809-4D7A-9F21-977F4C76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Kalliopi Sifakaki</cp:lastModifiedBy>
  <cp:revision>5</cp:revision>
  <cp:lastPrinted>2018-05-22T11:50:00Z</cp:lastPrinted>
  <dcterms:created xsi:type="dcterms:W3CDTF">2018-07-30T11:42:00Z</dcterms:created>
  <dcterms:modified xsi:type="dcterms:W3CDTF">2018-08-09T14:25:00Z</dcterms:modified>
</cp:coreProperties>
</file>